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highlight w:val="white"/>
            <w:u w:val="non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404040"/>
          <w:sz w:val="32"/>
          <w:szCs w:val="32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b/>
          <w:color w:val="404040"/>
          <w:sz w:val="36"/>
          <w:szCs w:val="36"/>
        </w:rPr>
        <w:br/>
      </w:r>
      <w:r>
        <w:rPr>
          <w:rFonts w:cs="Calibri" w:ascii="Calibri" w:hAnsi="Calibri"/>
          <w:color w:val="404040"/>
          <w:sz w:val="28"/>
          <w:szCs w:val="28"/>
          <w:shd w:fill="F9F9F9" w:val="clear"/>
        </w:rPr>
        <w:t>8200 Veszprém, Kossuth u. 10. (Zöld Ház), I./107.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404040"/>
          <w:sz w:val="28"/>
          <w:szCs w:val="28"/>
        </w:rPr>
        <w:t>2017. november 6-án 8.00 –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404040"/>
          <w:sz w:val="28"/>
          <w:szCs w:val="28"/>
        </w:rPr>
        <w:t>2017. november 13-án 8.00 - 12.00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404040"/>
          <w:sz w:val="28"/>
          <w:szCs w:val="28"/>
        </w:rPr>
        <w:t>2017. november 20-án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404040"/>
          <w:sz w:val="22"/>
          <w:szCs w:val="22"/>
        </w:rPr>
      </w:pPr>
      <w:r>
        <w:rPr>
          <w:rFonts w:cs="Calibri" w:ascii="Calibri" w:hAnsi="Calibri"/>
          <w:b/>
          <w:bCs/>
          <w:color w:val="40404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404040"/>
          <w:sz w:val="32"/>
          <w:szCs w:val="32"/>
        </w:rPr>
        <w:t>PÁPA, Polgármesteri Hivatal</w:t>
      </w:r>
      <w:r>
        <w:rPr>
          <w:rFonts w:cs="Calibri" w:ascii="Calibri" w:hAnsi="Calibri"/>
          <w:b/>
          <w:color w:val="404040"/>
          <w:sz w:val="28"/>
          <w:szCs w:val="28"/>
        </w:rPr>
        <w:t xml:space="preserve">, </w:t>
      </w:r>
      <w:r>
        <w:rPr>
          <w:rFonts w:cs="Calibri" w:ascii="Calibri" w:hAnsi="Calibri"/>
          <w:color w:val="404040"/>
          <w:sz w:val="28"/>
          <w:szCs w:val="28"/>
        </w:rPr>
        <w:t>Fő u. 5.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Style w:val="Ershangslyozs"/>
          <w:rFonts w:cs="Calibri" w:ascii="Calibri" w:hAnsi="Calibri"/>
          <w:b/>
          <w:color w:val="404040"/>
          <w:sz w:val="28"/>
          <w:szCs w:val="28"/>
          <w:highlight w:val="white"/>
          <w:shd w:fill="F9F9F9" w:val="clear"/>
        </w:rPr>
        <w:t>2017. november 27. 9:00-13:00</w:t>
      </w:r>
    </w:p>
    <w:p>
      <w:pPr>
        <w:pStyle w:val="Lfej"/>
        <w:numPr>
          <w:ilvl w:val="0"/>
          <w:numId w:val="0"/>
        </w:numPr>
        <w:jc w:val="center"/>
        <w:outlineLvl w:val="0"/>
        <w:rPr/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fillcolor="white" stroked="f" style="position:absolute;margin-left:223.25pt;margin-top:0.05pt;width:6.95pt;height:1.6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/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/>
      <w:drawing>
        <wp:inline distT="0" distB="0" distL="0" distR="0">
          <wp:extent cx="657860" cy="395605"/>
          <wp:effectExtent l="0" t="0" r="0" b="0"/>
          <wp:docPr id="4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LibreOffice/5.1.1.3$Windows_x86 LibreOffice_project/89f508ef3ecebd2cfb8e1def0f0ba9a803b88a6d</Application>
  <Pages>1</Pages>
  <Words>136</Words>
  <Characters>995</Characters>
  <CharactersWithSpaces>1122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2017-09-18T10:53:32Z</dcterms:modified>
  <cp:revision>6</cp:revision>
  <dc:subject/>
  <dc:title>                                            </dc:title>
</cp:coreProperties>
</file>